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1CBEF98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3856DC53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_______________________________________________________________.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7676CC4D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2921C2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ab/>
      </w:r>
      <w:proofErr w:type="gramStart"/>
      <w:r w:rsidR="002921C2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5A64BEC6" w:rsidR="00115EDC" w:rsidRDefault="00115EDC" w:rsidP="002921C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11D5263A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9720D5" w:rsidRPr="009720D5">
        <w:rPr>
          <w:rFonts w:ascii="Arial" w:hAnsi="Arial" w:cs="Arial"/>
          <w:color w:val="000000"/>
        </w:rPr>
        <w:t>Declaración de Impacto Ambiental del e</w:t>
      </w:r>
      <w:r w:rsidR="00844909">
        <w:rPr>
          <w:rFonts w:ascii="Arial" w:hAnsi="Arial" w:cs="Arial"/>
          <w:color w:val="000000"/>
        </w:rPr>
        <w:t xml:space="preserve">xpediente técnico </w:t>
      </w:r>
      <w:r w:rsidR="009720D5" w:rsidRPr="009720D5">
        <w:rPr>
          <w:rFonts w:ascii="Arial" w:hAnsi="Arial" w:cs="Arial"/>
          <w:color w:val="000000"/>
        </w:rPr>
        <w:t xml:space="preserve">del proyecto: </w:t>
      </w:r>
      <w:r w:rsidR="00844909">
        <w:rPr>
          <w:rFonts w:ascii="Arial" w:hAnsi="Arial" w:cs="Arial"/>
          <w:color w:val="000000"/>
        </w:rPr>
        <w:t>Mant</w:t>
      </w:r>
      <w:r w:rsidR="00844909" w:rsidRPr="00844909">
        <w:rPr>
          <w:rFonts w:ascii="Arial" w:hAnsi="Arial" w:cs="Arial"/>
          <w:color w:val="000000"/>
        </w:rPr>
        <w:t>enimiento Periódico del camino vecinal E</w:t>
      </w:r>
      <w:r w:rsidR="00844909">
        <w:rPr>
          <w:rFonts w:ascii="Arial" w:hAnsi="Arial" w:cs="Arial"/>
          <w:color w:val="000000"/>
        </w:rPr>
        <w:t>mp</w:t>
      </w:r>
      <w:r w:rsidR="00844909" w:rsidRPr="00844909">
        <w:rPr>
          <w:rFonts w:ascii="Arial" w:hAnsi="Arial" w:cs="Arial"/>
          <w:color w:val="000000"/>
        </w:rPr>
        <w:t>.CU-113</w:t>
      </w:r>
      <w:r w:rsidR="00844909">
        <w:rPr>
          <w:rFonts w:ascii="Arial" w:hAnsi="Arial" w:cs="Arial"/>
          <w:color w:val="000000"/>
        </w:rPr>
        <w:t xml:space="preserve"> – </w:t>
      </w:r>
      <w:r w:rsidR="00844909" w:rsidRPr="00844909">
        <w:rPr>
          <w:rFonts w:ascii="Arial" w:hAnsi="Arial" w:cs="Arial"/>
          <w:color w:val="000000"/>
        </w:rPr>
        <w:t>Manzanares</w:t>
      </w:r>
      <w:r w:rsidR="00844909">
        <w:rPr>
          <w:rFonts w:ascii="Arial" w:hAnsi="Arial" w:cs="Arial"/>
          <w:color w:val="000000"/>
        </w:rPr>
        <w:t xml:space="preserve"> – </w:t>
      </w:r>
      <w:proofErr w:type="spellStart"/>
      <w:r w:rsidR="00844909" w:rsidRPr="00844909">
        <w:rPr>
          <w:rFonts w:ascii="Arial" w:hAnsi="Arial" w:cs="Arial"/>
          <w:color w:val="000000"/>
        </w:rPr>
        <w:t>Sunchubamba</w:t>
      </w:r>
      <w:proofErr w:type="spellEnd"/>
      <w:r w:rsidR="00844909">
        <w:rPr>
          <w:rFonts w:ascii="Arial" w:hAnsi="Arial" w:cs="Arial"/>
          <w:color w:val="000000"/>
        </w:rPr>
        <w:t xml:space="preserve"> - </w:t>
      </w:r>
      <w:proofErr w:type="spellStart"/>
      <w:proofErr w:type="gramStart"/>
      <w:r w:rsidR="00844909" w:rsidRPr="00844909">
        <w:rPr>
          <w:rFonts w:ascii="Arial" w:hAnsi="Arial" w:cs="Arial"/>
          <w:color w:val="000000"/>
        </w:rPr>
        <w:t>Jajahuana</w:t>
      </w:r>
      <w:proofErr w:type="spellEnd"/>
      <w:r w:rsidR="00844909">
        <w:rPr>
          <w:rFonts w:ascii="Arial" w:hAnsi="Arial" w:cs="Arial"/>
          <w:color w:val="000000"/>
        </w:rPr>
        <w:t xml:space="preserve">  -</w:t>
      </w:r>
      <w:proofErr w:type="gramEnd"/>
      <w:r w:rsidR="00844909">
        <w:rPr>
          <w:rFonts w:ascii="Arial" w:hAnsi="Arial" w:cs="Arial"/>
          <w:color w:val="000000"/>
        </w:rPr>
        <w:t xml:space="preserve"> </w:t>
      </w:r>
      <w:proofErr w:type="spellStart"/>
      <w:r w:rsidR="00844909" w:rsidRPr="00844909">
        <w:rPr>
          <w:rFonts w:ascii="Arial" w:hAnsi="Arial" w:cs="Arial"/>
          <w:color w:val="000000"/>
        </w:rPr>
        <w:t>Challabamba</w:t>
      </w:r>
      <w:proofErr w:type="spellEnd"/>
      <w:r w:rsidR="00844909" w:rsidRPr="00844909">
        <w:rPr>
          <w:rFonts w:ascii="Arial" w:hAnsi="Arial" w:cs="Arial"/>
          <w:color w:val="000000"/>
        </w:rPr>
        <w:t xml:space="preserve"> - </w:t>
      </w:r>
      <w:proofErr w:type="spellStart"/>
      <w:r w:rsidR="00844909" w:rsidRPr="00844909">
        <w:rPr>
          <w:rFonts w:ascii="Arial" w:hAnsi="Arial" w:cs="Arial"/>
          <w:color w:val="000000"/>
        </w:rPr>
        <w:t>Dv</w:t>
      </w:r>
      <w:proofErr w:type="spellEnd"/>
      <w:r w:rsidR="00844909" w:rsidRPr="00844909">
        <w:rPr>
          <w:rFonts w:ascii="Arial" w:hAnsi="Arial" w:cs="Arial"/>
          <w:color w:val="000000"/>
        </w:rPr>
        <w:t xml:space="preserve">. </w:t>
      </w:r>
      <w:proofErr w:type="spellStart"/>
      <w:r w:rsidR="00844909" w:rsidRPr="00844909">
        <w:rPr>
          <w:rFonts w:ascii="Arial" w:hAnsi="Arial" w:cs="Arial"/>
          <w:color w:val="000000"/>
        </w:rPr>
        <w:t>Mojopata</w:t>
      </w:r>
      <w:proofErr w:type="spellEnd"/>
      <w:r w:rsidR="00844909" w:rsidRPr="00844909">
        <w:rPr>
          <w:rFonts w:ascii="Arial" w:hAnsi="Arial" w:cs="Arial"/>
          <w:color w:val="000000"/>
        </w:rPr>
        <w:t xml:space="preserve"> - </w:t>
      </w:r>
      <w:proofErr w:type="spellStart"/>
      <w:r w:rsidR="00844909" w:rsidRPr="00844909">
        <w:rPr>
          <w:rFonts w:ascii="Arial" w:hAnsi="Arial" w:cs="Arial"/>
          <w:color w:val="000000"/>
        </w:rPr>
        <w:t>Dv</w:t>
      </w:r>
      <w:proofErr w:type="spellEnd"/>
      <w:r w:rsidR="00844909" w:rsidRPr="00844909">
        <w:rPr>
          <w:rFonts w:ascii="Arial" w:hAnsi="Arial" w:cs="Arial"/>
          <w:color w:val="000000"/>
        </w:rPr>
        <w:t xml:space="preserve">. Chusa - </w:t>
      </w:r>
      <w:proofErr w:type="spellStart"/>
      <w:r w:rsidR="00844909" w:rsidRPr="00844909">
        <w:rPr>
          <w:rFonts w:ascii="Arial" w:hAnsi="Arial" w:cs="Arial"/>
          <w:color w:val="000000"/>
        </w:rPr>
        <w:t>Ichipia</w:t>
      </w:r>
      <w:proofErr w:type="spellEnd"/>
      <w:r w:rsidR="00844909" w:rsidRPr="00844909">
        <w:rPr>
          <w:rFonts w:ascii="Arial" w:hAnsi="Arial" w:cs="Arial"/>
          <w:color w:val="000000"/>
        </w:rPr>
        <w:t>, L=34KM”.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65F78B9E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9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765"/>
        <w:gridCol w:w="20"/>
        <w:gridCol w:w="1448"/>
        <w:gridCol w:w="2104"/>
        <w:gridCol w:w="1005"/>
        <w:gridCol w:w="898"/>
        <w:gridCol w:w="64"/>
        <w:gridCol w:w="1742"/>
        <w:gridCol w:w="1245"/>
        <w:gridCol w:w="2164"/>
      </w:tblGrid>
      <w:tr w:rsidR="002407C1" w:rsidRPr="002054F5" w14:paraId="76C9A89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3F2FB5">
        <w:trPr>
          <w:trHeight w:val="6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B228" w14:textId="39284162" w:rsidR="002407C1" w:rsidRPr="002054F5" w:rsidRDefault="002407C1" w:rsidP="0084490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921C2" w:rsidRPr="002054F5" w14:paraId="7B3FEFB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247BA8C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4356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943" w14:paraId="77F3A2D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35606E98" w14:textId="12C0FD19" w:rsidR="003F2FB5" w:rsidRDefault="003F2FB5" w:rsidP="00844909">
            <w:pPr>
              <w:autoSpaceDE w:val="0"/>
              <w:autoSpaceDN w:val="0"/>
              <w:adjustRightInd w:val="0"/>
              <w:spacing w:before="240" w:after="19"/>
              <w:ind w:left="36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 un monto facturado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acumulado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equivalente 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S/ 8</w:t>
            </w:r>
            <w:r w:rsidR="0084490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77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,</w:t>
            </w:r>
            <w:r w:rsidR="0084490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217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.</w:t>
            </w:r>
            <w:r w:rsidR="0084490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(OCHOCIENTOS 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SETENTA Y SIETE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MIL 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DOSCIENTOS DIECISIETE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Y 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/100 SOLES),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D3027" w:rsidRP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por la contratación de dos (02) servicios de consultoría iguales o similares, con una antigüedad máxima de cinco años anteriores a la fecha de presentación de su oferta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.</w:t>
            </w:r>
          </w:p>
          <w:p w14:paraId="02E3CB1C" w14:textId="17DDDC7D" w:rsidR="002407C1" w:rsidRPr="003F2FB5" w:rsidRDefault="002407C1" w:rsidP="002A4D7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2407C1" w:rsidRPr="002054F5" w14:paraId="13E383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3F2FB5">
        <w:trPr>
          <w:trHeight w:val="133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3F2FB5">
        <w:trPr>
          <w:trHeight w:val="4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F2FB5" w:rsidRPr="002054F5" w14:paraId="3C4549FF" w14:textId="77777777" w:rsidTr="003F2FB5">
        <w:trPr>
          <w:trHeight w:val="7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FA5E196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3F2FB5" w:rsidRPr="002054F5" w14:paraId="549C5720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32FE204" w14:textId="77777777" w:rsidTr="003F2FB5">
        <w:trPr>
          <w:trHeight w:val="3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3F2FB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E6AD4D3" w14:textId="77777777" w:rsidTr="003F2FB5">
        <w:trPr>
          <w:trHeight w:val="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AA2A4D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F065D5B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7022E8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11941DF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8F7300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957DDCC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0403B228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8DA69F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4D91A6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0E93C94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53F3DE37" w:rsidR="001A185A" w:rsidRPr="003F2FB5" w:rsidRDefault="003F2FB5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1A185A" w:rsidRPr="003F2FB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561D" w14:textId="77777777" w:rsidR="00222368" w:rsidRDefault="00222368">
      <w:r>
        <w:separator/>
      </w:r>
    </w:p>
  </w:endnote>
  <w:endnote w:type="continuationSeparator" w:id="0">
    <w:p w14:paraId="7FCBA763" w14:textId="77777777" w:rsidR="00222368" w:rsidRDefault="0022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1F9" w14:textId="77777777" w:rsidR="00222368" w:rsidRDefault="00222368">
      <w:r>
        <w:separator/>
      </w:r>
    </w:p>
  </w:footnote>
  <w:footnote w:type="continuationSeparator" w:id="0">
    <w:p w14:paraId="5ED04ACC" w14:textId="77777777" w:rsidR="00222368" w:rsidRDefault="0022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2</cp:revision>
  <cp:lastPrinted>2020-08-13T12:32:00Z</cp:lastPrinted>
  <dcterms:created xsi:type="dcterms:W3CDTF">2022-09-12T23:27:00Z</dcterms:created>
  <dcterms:modified xsi:type="dcterms:W3CDTF">2022-09-12T23:27:00Z</dcterms:modified>
</cp:coreProperties>
</file>